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1" w:rsidRPr="001B5D11" w:rsidRDefault="001B5D11" w:rsidP="001B5D11">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1B5D11" w:rsidRPr="001B5D11" w:rsidRDefault="001B5D11" w:rsidP="001B5D1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B5D11">
        <w:rPr>
          <w:rFonts w:ascii="Times New Roman" w:eastAsia="Times New Roman" w:hAnsi="Times New Roman" w:cs="Times New Roman"/>
          <w:b/>
          <w:bCs/>
          <w:sz w:val="36"/>
          <w:szCs w:val="36"/>
          <w:lang w:eastAsia="it-IT"/>
        </w:rPr>
        <w:t xml:space="preserve">I gioielli lombardi poco conosciuti: il Santuario di </w:t>
      </w:r>
      <w:proofErr w:type="spellStart"/>
      <w:r w:rsidRPr="001B5D11">
        <w:rPr>
          <w:rFonts w:ascii="Times New Roman" w:eastAsia="Times New Roman" w:hAnsi="Times New Roman" w:cs="Times New Roman"/>
          <w:b/>
          <w:bCs/>
          <w:sz w:val="36"/>
          <w:szCs w:val="36"/>
          <w:lang w:eastAsia="it-IT"/>
        </w:rPr>
        <w:t>Campoè</w:t>
      </w:r>
      <w:proofErr w:type="spellEnd"/>
      <w:r w:rsidRPr="001B5D11">
        <w:rPr>
          <w:rFonts w:ascii="Times New Roman" w:eastAsia="Times New Roman" w:hAnsi="Times New Roman" w:cs="Times New Roman"/>
          <w:b/>
          <w:bCs/>
          <w:sz w:val="36"/>
          <w:szCs w:val="36"/>
          <w:lang w:eastAsia="it-IT"/>
        </w:rPr>
        <w:t xml:space="preserve"> (Caglio)</w:t>
      </w:r>
    </w:p>
    <w:p w:rsidR="001B5D11" w:rsidRDefault="001B5D11" w:rsidP="001B5D11">
      <w:pPr>
        <w:spacing w:before="100" w:beforeAutospacing="1" w:after="100" w:afterAutospacing="1"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 xml:space="preserve">Questo è un lavoro </w:t>
      </w:r>
      <w:r>
        <w:rPr>
          <w:rFonts w:ascii="Times New Roman" w:eastAsia="Times New Roman" w:hAnsi="Times New Roman" w:cs="Times New Roman"/>
          <w:sz w:val="24"/>
          <w:szCs w:val="24"/>
          <w:lang w:eastAsia="it-IT"/>
        </w:rPr>
        <w:t>fatto con le classi seconde (B e C) e con la terza B</w:t>
      </w:r>
      <w:r w:rsidRPr="001B5D11">
        <w:rPr>
          <w:rFonts w:ascii="Times New Roman" w:eastAsia="Times New Roman" w:hAnsi="Times New Roman" w:cs="Times New Roman"/>
          <w:sz w:val="24"/>
          <w:szCs w:val="24"/>
          <w:lang w:eastAsia="it-IT"/>
        </w:rPr>
        <w:t xml:space="preserve"> in occasione delle giornate del FAI di primavera (28/29 marzo 2009). Due giorni sotto la pioggia battente, al freddo e al gelo, con la mia amica Antonella ma alla fine un'esperienza indimenticabile per tutti, una soddisfazione sia per noi che per i piccoli ciceroni.</w:t>
      </w:r>
      <w:r>
        <w:rPr>
          <w:rFonts w:ascii="Times New Roman" w:eastAsia="Times New Roman" w:hAnsi="Times New Roman" w:cs="Times New Roman"/>
          <w:noProof/>
          <w:sz w:val="24"/>
          <w:szCs w:val="24"/>
          <w:lang w:eastAsia="it-IT"/>
        </w:rPr>
        <w:drawing>
          <wp:inline distT="0" distB="0" distL="0" distR="0">
            <wp:extent cx="5753100" cy="4314825"/>
            <wp:effectExtent l="19050" t="0" r="0" b="0"/>
            <wp:docPr id="2" name="Immagine 2" descr="https://scontent-a-mxp.xx.fbcdn.net/hphotos-ash3/t1/5335_1143458798324_13728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xp.xx.fbcdn.net/hphotos-ash3/t1/5335_1143458798324_1372846_n.jpg"/>
                    <pic:cNvPicPr>
                      <a:picLocks noChangeAspect="1" noChangeArrowheads="1"/>
                    </pic:cNvPicPr>
                  </pic:nvPicPr>
                  <pic:blipFill>
                    <a:blip r:embed="rId5"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1B5D11" w:rsidRPr="001B5D11" w:rsidRDefault="001B5D11" w:rsidP="001B5D11">
      <w:pPr>
        <w:spacing w:before="100" w:beforeAutospacing="1" w:after="100" w:afterAutospacing="1"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 xml:space="preserve">Non ci sono notizie certe riguardo all’origine del nome </w:t>
      </w:r>
      <w:proofErr w:type="spellStart"/>
      <w:r w:rsidRPr="001B5D11">
        <w:rPr>
          <w:rFonts w:ascii="Times New Roman" w:eastAsia="Times New Roman" w:hAnsi="Times New Roman" w:cs="Times New Roman"/>
          <w:sz w:val="24"/>
          <w:szCs w:val="24"/>
          <w:lang w:eastAsia="it-IT"/>
        </w:rPr>
        <w:t>Campoé</w:t>
      </w:r>
      <w:proofErr w:type="spellEnd"/>
      <w:r w:rsidRPr="001B5D11">
        <w:rPr>
          <w:rFonts w:ascii="Times New Roman" w:eastAsia="Times New Roman" w:hAnsi="Times New Roman" w:cs="Times New Roman"/>
          <w:sz w:val="24"/>
          <w:szCs w:val="24"/>
          <w:lang w:eastAsia="it-IT"/>
        </w:rPr>
        <w:t xml:space="preserve">. L’ipotesi più accreditata ritiene che anticamente fosse un possedimento della famiglia degli </w:t>
      </w:r>
      <w:proofErr w:type="spellStart"/>
      <w:r w:rsidRPr="001B5D11">
        <w:rPr>
          <w:rFonts w:ascii="Times New Roman" w:eastAsia="Times New Roman" w:hAnsi="Times New Roman" w:cs="Times New Roman"/>
          <w:sz w:val="24"/>
          <w:szCs w:val="24"/>
          <w:lang w:eastAsia="it-IT"/>
        </w:rPr>
        <w:t>Herra</w:t>
      </w:r>
      <w:proofErr w:type="spellEnd"/>
      <w:r w:rsidRPr="001B5D11">
        <w:rPr>
          <w:rFonts w:ascii="Times New Roman" w:eastAsia="Times New Roman" w:hAnsi="Times New Roman" w:cs="Times New Roman"/>
          <w:sz w:val="24"/>
          <w:szCs w:val="24"/>
          <w:lang w:eastAsia="it-IT"/>
        </w:rPr>
        <w:t xml:space="preserve"> (antica famiglia di Caglio) e quindi “Campo degli </w:t>
      </w:r>
      <w:proofErr w:type="spellStart"/>
      <w:r w:rsidRPr="001B5D11">
        <w:rPr>
          <w:rFonts w:ascii="Times New Roman" w:eastAsia="Times New Roman" w:hAnsi="Times New Roman" w:cs="Times New Roman"/>
          <w:sz w:val="24"/>
          <w:szCs w:val="24"/>
          <w:lang w:eastAsia="it-IT"/>
        </w:rPr>
        <w:t>Herra</w:t>
      </w:r>
      <w:proofErr w:type="spellEnd"/>
      <w:r w:rsidRPr="001B5D11">
        <w:rPr>
          <w:rFonts w:ascii="Times New Roman" w:eastAsia="Times New Roman" w:hAnsi="Times New Roman" w:cs="Times New Roman"/>
          <w:sz w:val="24"/>
          <w:szCs w:val="24"/>
          <w:lang w:eastAsia="it-IT"/>
        </w:rPr>
        <w:t xml:space="preserve"> “ poi traslato “</w:t>
      </w:r>
      <w:proofErr w:type="spellStart"/>
      <w:r w:rsidRPr="001B5D11">
        <w:rPr>
          <w:rFonts w:ascii="Times New Roman" w:eastAsia="Times New Roman" w:hAnsi="Times New Roman" w:cs="Times New Roman"/>
          <w:sz w:val="24"/>
          <w:szCs w:val="24"/>
          <w:lang w:eastAsia="it-IT"/>
        </w:rPr>
        <w:t>Campoé</w:t>
      </w:r>
      <w:proofErr w:type="spellEnd"/>
      <w:r w:rsidRPr="001B5D11">
        <w:rPr>
          <w:rFonts w:ascii="Times New Roman" w:eastAsia="Times New Roman" w:hAnsi="Times New Roman" w:cs="Times New Roman"/>
          <w:sz w:val="24"/>
          <w:szCs w:val="24"/>
          <w:lang w:eastAsia="it-IT"/>
        </w:rPr>
        <w:t>”, oppure, più semplicemente, stava ad indicare una zona periferica vicina ai campi.</w:t>
      </w:r>
      <w:r w:rsidRPr="001B5D11">
        <w:rPr>
          <w:rFonts w:ascii="Times New Roman" w:eastAsia="Times New Roman" w:hAnsi="Times New Roman" w:cs="Times New Roman"/>
          <w:sz w:val="24"/>
          <w:szCs w:val="24"/>
          <w:lang w:eastAsia="it-IT"/>
        </w:rPr>
        <w:br/>
        <w:t xml:space="preserve">Anticamente era detta anche chiesa della Beata Vergine del Campo o Campagna Alta (posta in alto) in riferimento al paese sottostante. </w:t>
      </w:r>
      <w:r w:rsidRPr="001B5D11">
        <w:rPr>
          <w:rFonts w:ascii="Times New Roman" w:eastAsia="Times New Roman" w:hAnsi="Times New Roman" w:cs="Times New Roman"/>
          <w:sz w:val="24"/>
          <w:szCs w:val="24"/>
          <w:lang w:eastAsia="it-IT"/>
        </w:rPr>
        <w:br/>
        <w:t xml:space="preserve">Probabilmente in questo luogo esisteva già, in epoca medioevale, una semplice edicola mariana, segno di devozione per i viandanti che percorrevano il sentiero che collegava la </w:t>
      </w:r>
      <w:proofErr w:type="spellStart"/>
      <w:r w:rsidRPr="001B5D11">
        <w:rPr>
          <w:rFonts w:ascii="Times New Roman" w:eastAsia="Times New Roman" w:hAnsi="Times New Roman" w:cs="Times New Roman"/>
          <w:sz w:val="24"/>
          <w:szCs w:val="24"/>
          <w:lang w:eastAsia="it-IT"/>
        </w:rPr>
        <w:t>Vallassina</w:t>
      </w:r>
      <w:proofErr w:type="spellEnd"/>
      <w:r w:rsidRPr="001B5D11">
        <w:rPr>
          <w:rFonts w:ascii="Times New Roman" w:eastAsia="Times New Roman" w:hAnsi="Times New Roman" w:cs="Times New Roman"/>
          <w:sz w:val="24"/>
          <w:szCs w:val="24"/>
          <w:lang w:eastAsia="it-IT"/>
        </w:rPr>
        <w:t xml:space="preserve"> con le “colme” e con il lago di Como. All’interno poi vedremo che quello che oggi è il transetto, una volta </w:t>
      </w:r>
      <w:r w:rsidRPr="001B5D11">
        <w:rPr>
          <w:rFonts w:ascii="Times New Roman" w:eastAsia="Times New Roman" w:hAnsi="Times New Roman" w:cs="Times New Roman"/>
          <w:sz w:val="24"/>
          <w:szCs w:val="24"/>
          <w:lang w:eastAsia="it-IT"/>
        </w:rPr>
        <w:lastRenderedPageBreak/>
        <w:t>rappresentava la strada che passava.</w:t>
      </w:r>
      <w:r w:rsidRPr="001B5D1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5753100" cy="4314825"/>
            <wp:effectExtent l="19050" t="0" r="0" b="0"/>
            <wp:docPr id="3" name="Immagine 3" descr="Affresco posto sopra il portone della chiesa (Romeo Riv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resco posto sopra il portone della chiesa (Romeo Rivetta)"/>
                    <pic:cNvPicPr>
                      <a:picLocks noChangeAspect="1" noChangeArrowheads="1"/>
                    </pic:cNvPicPr>
                  </pic:nvPicPr>
                  <pic:blipFill>
                    <a:blip r:embed="rId6"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Affresco posto sopra il portone della chiesa (Romeo Rivetta)</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L’edicola fu completata dall’affresco della Madonna del Latte risalente al 1508.</w:t>
      </w:r>
      <w:r w:rsidRPr="001B5D11">
        <w:rPr>
          <w:rFonts w:ascii="Times New Roman" w:eastAsia="Times New Roman" w:hAnsi="Times New Roman" w:cs="Times New Roman"/>
          <w:sz w:val="24"/>
          <w:szCs w:val="24"/>
          <w:lang w:eastAsia="it-IT"/>
        </w:rPr>
        <w:br/>
        <w:t>I primi riferimenti certi alla cappella sono da riferirsi al 1570, quando il Cardinale Carlo Borromeo venne in visita pastorale e in quell’occasione venne disegnata la prima pianta della chiesa.</w:t>
      </w:r>
      <w:r w:rsidRPr="001B5D11">
        <w:rPr>
          <w:rFonts w:ascii="Times New Roman" w:eastAsia="Times New Roman" w:hAnsi="Times New Roman" w:cs="Times New Roman"/>
          <w:sz w:val="24"/>
          <w:szCs w:val="24"/>
          <w:lang w:eastAsia="it-IT"/>
        </w:rPr>
        <w:br/>
        <w:t>In seguito sono state fatte ulteriori aggiunte, la prima della quale risale al Seicento.</w:t>
      </w:r>
      <w:r w:rsidRPr="001B5D11">
        <w:rPr>
          <w:rFonts w:ascii="Times New Roman" w:eastAsia="Times New Roman" w:hAnsi="Times New Roman" w:cs="Times New Roman"/>
          <w:sz w:val="24"/>
          <w:szCs w:val="24"/>
          <w:lang w:eastAsia="it-IT"/>
        </w:rPr>
        <w:br/>
        <w:t xml:space="preserve">Nel luglio del 1626, infatti, si racconta che avvenne un miracolo che vide protagonista una ragazza di sedici anni, parzialmente inferma fin dalla tenera età. Un giorno, mentre si trovava a custodire delle pecore in prossimità della cappella, le apparve la Madonna che la guarì e le espresse il desiderio di vedere abbellito il tempio a lei dedicato. </w:t>
      </w:r>
      <w:r w:rsidRPr="001B5D11">
        <w:rPr>
          <w:rFonts w:ascii="Times New Roman" w:eastAsia="Times New Roman" w:hAnsi="Times New Roman" w:cs="Times New Roman"/>
          <w:sz w:val="24"/>
          <w:szCs w:val="24"/>
          <w:lang w:eastAsia="it-IT"/>
        </w:rPr>
        <w:br/>
        <w:t>Questo miracolo è raffigurato qui sopra il portale d’ingresso ed è opera del pittore Romeo Rivetta che lo ha realizzato alla fine dell’Ottocento.</w:t>
      </w:r>
      <w:r w:rsidRPr="001B5D11">
        <w:rPr>
          <w:rFonts w:ascii="Times New Roman" w:eastAsia="Times New Roman" w:hAnsi="Times New Roman" w:cs="Times New Roman"/>
          <w:sz w:val="24"/>
          <w:szCs w:val="24"/>
          <w:lang w:eastAsia="it-IT"/>
        </w:rPr>
        <w:br/>
        <w:t xml:space="preserve">La notizia dell’apparizione si sparse subito in tutta la </w:t>
      </w:r>
      <w:proofErr w:type="spellStart"/>
      <w:r w:rsidRPr="001B5D11">
        <w:rPr>
          <w:rFonts w:ascii="Times New Roman" w:eastAsia="Times New Roman" w:hAnsi="Times New Roman" w:cs="Times New Roman"/>
          <w:sz w:val="24"/>
          <w:szCs w:val="24"/>
          <w:lang w:eastAsia="it-IT"/>
        </w:rPr>
        <w:t>Vallassina</w:t>
      </w:r>
      <w:proofErr w:type="spellEnd"/>
      <w:r w:rsidRPr="001B5D11">
        <w:rPr>
          <w:rFonts w:ascii="Times New Roman" w:eastAsia="Times New Roman" w:hAnsi="Times New Roman" w:cs="Times New Roman"/>
          <w:sz w:val="24"/>
          <w:szCs w:val="24"/>
          <w:lang w:eastAsia="it-IT"/>
        </w:rPr>
        <w:t xml:space="preserve"> e iniziarono una serie di pellegrinaggi dai paesi circostanti. </w:t>
      </w:r>
      <w:r w:rsidRPr="001B5D11">
        <w:rPr>
          <w:rFonts w:ascii="Times New Roman" w:eastAsia="Times New Roman" w:hAnsi="Times New Roman" w:cs="Times New Roman"/>
          <w:sz w:val="24"/>
          <w:szCs w:val="24"/>
          <w:lang w:eastAsia="it-IT"/>
        </w:rPr>
        <w:br/>
        <w:t>La chiesetta venne quindi ampliata, così come voluto dalla Madonna, e arricchita da pregevoli stucchi.</w:t>
      </w:r>
      <w:r w:rsidRPr="001B5D11">
        <w:rPr>
          <w:rFonts w:ascii="Times New Roman" w:eastAsia="Times New Roman" w:hAnsi="Times New Roman" w:cs="Times New Roman"/>
          <w:sz w:val="24"/>
          <w:szCs w:val="24"/>
          <w:lang w:eastAsia="it-IT"/>
        </w:rPr>
        <w:br/>
      </w:r>
      <w:r w:rsidRPr="001B5D11">
        <w:rPr>
          <w:rFonts w:ascii="Times New Roman" w:eastAsia="Times New Roman" w:hAnsi="Times New Roman" w:cs="Times New Roman"/>
          <w:sz w:val="24"/>
          <w:szCs w:val="24"/>
          <w:lang w:eastAsia="it-IT"/>
        </w:rPr>
        <w:lastRenderedPageBreak/>
        <w:br/>
      </w:r>
      <w:r>
        <w:rPr>
          <w:rFonts w:ascii="Times New Roman" w:eastAsia="Times New Roman" w:hAnsi="Times New Roman" w:cs="Times New Roman"/>
          <w:noProof/>
          <w:sz w:val="24"/>
          <w:szCs w:val="24"/>
          <w:lang w:eastAsia="it-IT"/>
        </w:rPr>
        <w:drawing>
          <wp:inline distT="0" distB="0" distL="0" distR="0">
            <wp:extent cx="4314825" cy="5753100"/>
            <wp:effectExtent l="19050" t="0" r="9525" b="0"/>
            <wp:docPr id="4" name="Immagine 4" descr="Particolare del medaglione raffigurante San Marco e dello stucco con il simbolo del leone (campata d'ing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icolare del medaglione raffigurante San Marco e dello stucco con il simbolo del leone (campata d'ingresso)"/>
                    <pic:cNvPicPr>
                      <a:picLocks noChangeAspect="1" noChangeArrowheads="1"/>
                    </pic:cNvPicPr>
                  </pic:nvPicPr>
                  <pic:blipFill>
                    <a:blip r:embed="rId7" cstate="print"/>
                    <a:srcRect/>
                    <a:stretch>
                      <a:fillRect/>
                    </a:stretch>
                  </pic:blipFill>
                  <pic:spPr bwMode="auto">
                    <a:xfrm>
                      <a:off x="0" y="0"/>
                      <a:ext cx="4314825" cy="5753100"/>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Particolare del medaglione raffigurante San Marco e dello stucco con il simbolo del leone (campata d'ingresso)</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La campata d'ingresso è la parte più recente. Gli stucchi infatti sono stati realizzati nella prima metà del 1700.</w:t>
      </w:r>
      <w:r w:rsidRPr="001B5D11">
        <w:rPr>
          <w:rFonts w:ascii="Times New Roman" w:eastAsia="Times New Roman" w:hAnsi="Times New Roman" w:cs="Times New Roman"/>
          <w:sz w:val="24"/>
          <w:szCs w:val="24"/>
          <w:lang w:eastAsia="it-IT"/>
        </w:rPr>
        <w:br/>
        <w:t xml:space="preserve">Qui sono visibili i simboli dei quattro Evangelisti: Il LEONE di SAN MARCO, L’AQUILA che simboleggia GIOVANNI, l’ANGELO che simboleggia MATTEO e il TORO che simboleggia LUCA. I cesti di frutta sono un po’ il </w:t>
      </w:r>
      <w:proofErr w:type="spellStart"/>
      <w:r w:rsidRPr="001B5D11">
        <w:rPr>
          <w:rFonts w:ascii="Times New Roman" w:eastAsia="Times New Roman" w:hAnsi="Times New Roman" w:cs="Times New Roman"/>
          <w:sz w:val="24"/>
          <w:szCs w:val="24"/>
          <w:lang w:eastAsia="it-IT"/>
        </w:rPr>
        <w:t>trait-d</w:t>
      </w:r>
      <w:proofErr w:type="spellEnd"/>
      <w:r w:rsidRPr="001B5D11">
        <w:rPr>
          <w:rFonts w:ascii="Times New Roman" w:eastAsia="Times New Roman" w:hAnsi="Times New Roman" w:cs="Times New Roman"/>
          <w:sz w:val="24"/>
          <w:szCs w:val="24"/>
          <w:lang w:eastAsia="it-IT"/>
        </w:rPr>
        <w:t>’</w:t>
      </w:r>
      <w:proofErr w:type="spellStart"/>
      <w:r w:rsidRPr="001B5D11">
        <w:rPr>
          <w:rFonts w:ascii="Times New Roman" w:eastAsia="Times New Roman" w:hAnsi="Times New Roman" w:cs="Times New Roman"/>
          <w:sz w:val="24"/>
          <w:szCs w:val="24"/>
          <w:lang w:eastAsia="it-IT"/>
        </w:rPr>
        <w:t>union</w:t>
      </w:r>
      <w:proofErr w:type="spellEnd"/>
      <w:r w:rsidRPr="001B5D11">
        <w:rPr>
          <w:rFonts w:ascii="Times New Roman" w:eastAsia="Times New Roman" w:hAnsi="Times New Roman" w:cs="Times New Roman"/>
          <w:sz w:val="24"/>
          <w:szCs w:val="24"/>
          <w:lang w:eastAsia="it-IT"/>
        </w:rPr>
        <w:t xml:space="preserve"> di tutto il ciclo decorativo perché li vedremo anche nel presbiterio.</w:t>
      </w:r>
      <w:r w:rsidRPr="001B5D11">
        <w:rPr>
          <w:rFonts w:ascii="Times New Roman" w:eastAsia="Times New Roman" w:hAnsi="Times New Roman" w:cs="Times New Roman"/>
          <w:sz w:val="24"/>
          <w:szCs w:val="24"/>
          <w:lang w:eastAsia="it-IT"/>
        </w:rPr>
        <w:br/>
        <w:t xml:space="preserve">Gli affreschi, invece, sono stati realizzati in un’epoca ancora successiva. Risalgono infatti al 1897 e sono opera del pittore Romeo Rivetta, lo stesso che ha realizzato anche l’affresco dell’apparizione che abbiamo visto sopra il portale. </w:t>
      </w:r>
      <w:r w:rsidRPr="001B5D11">
        <w:rPr>
          <w:rFonts w:ascii="Times New Roman" w:eastAsia="Times New Roman" w:hAnsi="Times New Roman" w:cs="Times New Roman"/>
          <w:sz w:val="24"/>
          <w:szCs w:val="24"/>
          <w:lang w:eastAsia="it-IT"/>
        </w:rPr>
        <w:br/>
        <w:t xml:space="preserve">Essi rappresentano la Natività, la fuga in Egitto, l’apparizione di Cristo e la morte della Vergine. Al </w:t>
      </w:r>
      <w:r w:rsidRPr="001B5D11">
        <w:rPr>
          <w:rFonts w:ascii="Times New Roman" w:eastAsia="Times New Roman" w:hAnsi="Times New Roman" w:cs="Times New Roman"/>
          <w:sz w:val="24"/>
          <w:szCs w:val="24"/>
          <w:lang w:eastAsia="it-IT"/>
        </w:rPr>
        <w:lastRenderedPageBreak/>
        <w:t>centro domina l’Assunta</w:t>
      </w:r>
      <w:r w:rsidRPr="001B5D1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5753100" cy="4314825"/>
            <wp:effectExtent l="19050" t="0" r="0" b="0"/>
            <wp:docPr id="5" name="Immagine 5" descr="L'Assunta di Romeo Rivetta sulla volta della campata d'ing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sunta di Romeo Rivetta sulla volta della campata d'ingresso"/>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L'Assunta di Romeo Rivetta sulla volta della campata d'ingresso</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Gli stucchi della campata centrale invece sono stati realizzati nel 1600. Sono stucchi in altorilievo su fondo azzurro e celeste che raffigurano erme (cioè angeli a mezzo busto). Dello stesso periodo sono anche i quattro medaglioni con le virtù cardinali: la PRUDENZA con lo SPECCHIO, la TEMPERANZA mentre mescola l’ACQUA nel VINO, la FORTEZZA che regge una colonna, la GIUSTIZIA con la BILANCIA.</w:t>
      </w:r>
      <w:r w:rsidRPr="001B5D11">
        <w:rPr>
          <w:rFonts w:ascii="Times New Roman" w:eastAsia="Times New Roman" w:hAnsi="Times New Roman" w:cs="Times New Roman"/>
          <w:sz w:val="24"/>
          <w:szCs w:val="24"/>
          <w:lang w:eastAsia="it-IT"/>
        </w:rPr>
        <w:br/>
        <w:t xml:space="preserve">Nelle vele sono invece raffigurati episodi della vita di Maria quali la Nascita, la Visitazione, lo </w:t>
      </w:r>
      <w:r w:rsidRPr="001B5D11">
        <w:rPr>
          <w:rFonts w:ascii="Times New Roman" w:eastAsia="Times New Roman" w:hAnsi="Times New Roman" w:cs="Times New Roman"/>
          <w:sz w:val="24"/>
          <w:szCs w:val="24"/>
          <w:lang w:eastAsia="it-IT"/>
        </w:rPr>
        <w:lastRenderedPageBreak/>
        <w:t xml:space="preserve">Sposalizio e la Presentazione al Tempio e al centro della volta abbiamo l’Immacolata Concezione. </w:t>
      </w:r>
      <w:r>
        <w:rPr>
          <w:rFonts w:ascii="Times New Roman" w:eastAsia="Times New Roman" w:hAnsi="Times New Roman" w:cs="Times New Roman"/>
          <w:noProof/>
          <w:sz w:val="24"/>
          <w:szCs w:val="24"/>
          <w:lang w:eastAsia="it-IT"/>
        </w:rPr>
        <w:drawing>
          <wp:inline distT="0" distB="0" distL="0" distR="0">
            <wp:extent cx="5753100" cy="4314825"/>
            <wp:effectExtent l="19050" t="0" r="0" b="0"/>
            <wp:docPr id="6" name="Immagine 6" descr="Volta della campata centrale con l'Immacolata Conc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ta della campata centrale con l'Immacolata Concezione"/>
                    <pic:cNvPicPr>
                      <a:picLocks noChangeAspect="1" noChangeArrowheads="1"/>
                    </pic:cNvPicPr>
                  </pic:nvPicPr>
                  <pic:blipFill>
                    <a:blip r:embed="rId9"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Volta della campata centrale con l'Immacolata Concezione</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 xml:space="preserve">Sugli archi che introducono alle cappelle laterali abbiamo le rappresentazioni di alcuni attributi di Maria: a sinistra la </w:t>
      </w:r>
      <w:proofErr w:type="spellStart"/>
      <w:r w:rsidRPr="001B5D11">
        <w:rPr>
          <w:rFonts w:ascii="Times New Roman" w:eastAsia="Times New Roman" w:hAnsi="Times New Roman" w:cs="Times New Roman"/>
          <w:sz w:val="24"/>
          <w:szCs w:val="24"/>
          <w:lang w:eastAsia="it-IT"/>
        </w:rPr>
        <w:t>Turris</w:t>
      </w:r>
      <w:proofErr w:type="spellEnd"/>
      <w:r w:rsidRPr="001B5D11">
        <w:rPr>
          <w:rFonts w:ascii="Times New Roman" w:eastAsia="Times New Roman" w:hAnsi="Times New Roman" w:cs="Times New Roman"/>
          <w:sz w:val="24"/>
          <w:szCs w:val="24"/>
          <w:lang w:eastAsia="it-IT"/>
        </w:rPr>
        <w:t xml:space="preserve"> </w:t>
      </w:r>
      <w:proofErr w:type="spellStart"/>
      <w:r w:rsidRPr="001B5D11">
        <w:rPr>
          <w:rFonts w:ascii="Times New Roman" w:eastAsia="Times New Roman" w:hAnsi="Times New Roman" w:cs="Times New Roman"/>
          <w:sz w:val="24"/>
          <w:szCs w:val="24"/>
          <w:lang w:eastAsia="it-IT"/>
        </w:rPr>
        <w:t>Davidica</w:t>
      </w:r>
      <w:proofErr w:type="spellEnd"/>
      <w:r w:rsidRPr="001B5D11">
        <w:rPr>
          <w:rFonts w:ascii="Times New Roman" w:eastAsia="Times New Roman" w:hAnsi="Times New Roman" w:cs="Times New Roman"/>
          <w:sz w:val="24"/>
          <w:szCs w:val="24"/>
          <w:lang w:eastAsia="it-IT"/>
        </w:rPr>
        <w:t xml:space="preserve"> (Torre di Davide), Rosa Mistica, </w:t>
      </w:r>
      <w:proofErr w:type="spellStart"/>
      <w:r w:rsidRPr="001B5D11">
        <w:rPr>
          <w:rFonts w:ascii="Times New Roman" w:eastAsia="Times New Roman" w:hAnsi="Times New Roman" w:cs="Times New Roman"/>
          <w:sz w:val="24"/>
          <w:szCs w:val="24"/>
          <w:lang w:eastAsia="it-IT"/>
        </w:rPr>
        <w:t>Janua</w:t>
      </w:r>
      <w:proofErr w:type="spellEnd"/>
      <w:r w:rsidRPr="001B5D11">
        <w:rPr>
          <w:rFonts w:ascii="Times New Roman" w:eastAsia="Times New Roman" w:hAnsi="Times New Roman" w:cs="Times New Roman"/>
          <w:sz w:val="24"/>
          <w:szCs w:val="24"/>
          <w:lang w:eastAsia="it-IT"/>
        </w:rPr>
        <w:t xml:space="preserve"> </w:t>
      </w:r>
      <w:proofErr w:type="spellStart"/>
      <w:r w:rsidRPr="001B5D11">
        <w:rPr>
          <w:rFonts w:ascii="Times New Roman" w:eastAsia="Times New Roman" w:hAnsi="Times New Roman" w:cs="Times New Roman"/>
          <w:sz w:val="24"/>
          <w:szCs w:val="24"/>
          <w:lang w:eastAsia="it-IT"/>
        </w:rPr>
        <w:t>Coeli</w:t>
      </w:r>
      <w:proofErr w:type="spellEnd"/>
      <w:r w:rsidRPr="001B5D11">
        <w:rPr>
          <w:rFonts w:ascii="Times New Roman" w:eastAsia="Times New Roman" w:hAnsi="Times New Roman" w:cs="Times New Roman"/>
          <w:sz w:val="24"/>
          <w:szCs w:val="24"/>
          <w:lang w:eastAsia="it-IT"/>
        </w:rPr>
        <w:t xml:space="preserve"> (Porta del Cielo), a destra la Domus Aurea (Casa d’oro) Stella </w:t>
      </w:r>
      <w:proofErr w:type="spellStart"/>
      <w:r w:rsidRPr="001B5D11">
        <w:rPr>
          <w:rFonts w:ascii="Times New Roman" w:eastAsia="Times New Roman" w:hAnsi="Times New Roman" w:cs="Times New Roman"/>
          <w:sz w:val="24"/>
          <w:szCs w:val="24"/>
          <w:lang w:eastAsia="it-IT"/>
        </w:rPr>
        <w:t>Matturina</w:t>
      </w:r>
      <w:proofErr w:type="spellEnd"/>
      <w:r w:rsidRPr="001B5D11">
        <w:rPr>
          <w:rFonts w:ascii="Times New Roman" w:eastAsia="Times New Roman" w:hAnsi="Times New Roman" w:cs="Times New Roman"/>
          <w:sz w:val="24"/>
          <w:szCs w:val="24"/>
          <w:lang w:eastAsia="it-IT"/>
        </w:rPr>
        <w:t xml:space="preserve"> e </w:t>
      </w:r>
      <w:proofErr w:type="spellStart"/>
      <w:r w:rsidRPr="001B5D11">
        <w:rPr>
          <w:rFonts w:ascii="Times New Roman" w:eastAsia="Times New Roman" w:hAnsi="Times New Roman" w:cs="Times New Roman"/>
          <w:sz w:val="24"/>
          <w:szCs w:val="24"/>
          <w:lang w:eastAsia="it-IT"/>
        </w:rPr>
        <w:t>Turris</w:t>
      </w:r>
      <w:proofErr w:type="spellEnd"/>
      <w:r w:rsidRPr="001B5D11">
        <w:rPr>
          <w:rFonts w:ascii="Times New Roman" w:eastAsia="Times New Roman" w:hAnsi="Times New Roman" w:cs="Times New Roman"/>
          <w:sz w:val="24"/>
          <w:szCs w:val="24"/>
          <w:lang w:eastAsia="it-IT"/>
        </w:rPr>
        <w:t xml:space="preserve"> Eburnea (Torre d’avorio)</w:t>
      </w:r>
      <w:r w:rsidRPr="001B5D11">
        <w:rPr>
          <w:rFonts w:ascii="Times New Roman" w:eastAsia="Times New Roman" w:hAnsi="Times New Roman" w:cs="Times New Roman"/>
          <w:sz w:val="24"/>
          <w:szCs w:val="24"/>
          <w:lang w:eastAsia="it-IT"/>
        </w:rPr>
        <w:br/>
        <w:t xml:space="preserve">Quello che oggi è il PRESBITERIO rappresenta la parte più antica, il primo nucleo del Santuario, quella che una volta, prima degli ampliamenti successivi che abbiamo descritto, era una semplice </w:t>
      </w:r>
      <w:r w:rsidRPr="001B5D11">
        <w:rPr>
          <w:rFonts w:ascii="Times New Roman" w:eastAsia="Times New Roman" w:hAnsi="Times New Roman" w:cs="Times New Roman"/>
          <w:sz w:val="24"/>
          <w:szCs w:val="24"/>
          <w:lang w:eastAsia="it-IT"/>
        </w:rPr>
        <w:lastRenderedPageBreak/>
        <w:t>edicola mariana.</w:t>
      </w:r>
      <w:r w:rsidRPr="001B5D1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4314825" cy="5753100"/>
            <wp:effectExtent l="19050" t="0" r="9525" b="0"/>
            <wp:docPr id="7" name="Immagine 7" descr="Presbi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biterio"/>
                    <pic:cNvPicPr>
                      <a:picLocks noChangeAspect="1" noChangeArrowheads="1"/>
                    </pic:cNvPicPr>
                  </pic:nvPicPr>
                  <pic:blipFill>
                    <a:blip r:embed="rId10" cstate="print"/>
                    <a:srcRect/>
                    <a:stretch>
                      <a:fillRect/>
                    </a:stretch>
                  </pic:blipFill>
                  <pic:spPr bwMode="auto">
                    <a:xfrm>
                      <a:off x="0" y="0"/>
                      <a:ext cx="4314825" cy="5753100"/>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Presbiterio</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 xml:space="preserve">Gli stucchi del presbiterio sono quelli più antichi e convergono in un </w:t>
      </w:r>
      <w:proofErr w:type="spellStart"/>
      <w:r w:rsidRPr="001B5D11">
        <w:rPr>
          <w:rFonts w:ascii="Times New Roman" w:eastAsia="Times New Roman" w:hAnsi="Times New Roman" w:cs="Times New Roman"/>
          <w:sz w:val="24"/>
          <w:szCs w:val="24"/>
          <w:lang w:eastAsia="it-IT"/>
        </w:rPr>
        <w:t>rosoncino</w:t>
      </w:r>
      <w:proofErr w:type="spellEnd"/>
      <w:r w:rsidRPr="001B5D11">
        <w:rPr>
          <w:rFonts w:ascii="Times New Roman" w:eastAsia="Times New Roman" w:hAnsi="Times New Roman" w:cs="Times New Roman"/>
          <w:sz w:val="24"/>
          <w:szCs w:val="24"/>
          <w:lang w:eastAsia="it-IT"/>
        </w:rPr>
        <w:t xml:space="preserve"> centrale. I costoloni che segnano le vele della volta sono contrassegnati dall’alternanza di </w:t>
      </w:r>
      <w:proofErr w:type="spellStart"/>
      <w:r w:rsidRPr="001B5D11">
        <w:rPr>
          <w:rFonts w:ascii="Times New Roman" w:eastAsia="Times New Roman" w:hAnsi="Times New Roman" w:cs="Times New Roman"/>
          <w:sz w:val="24"/>
          <w:szCs w:val="24"/>
          <w:lang w:eastAsia="it-IT"/>
        </w:rPr>
        <w:t>mediorilievi</w:t>
      </w:r>
      <w:proofErr w:type="spellEnd"/>
      <w:r w:rsidRPr="001B5D11">
        <w:rPr>
          <w:rFonts w:ascii="Times New Roman" w:eastAsia="Times New Roman" w:hAnsi="Times New Roman" w:cs="Times New Roman"/>
          <w:sz w:val="24"/>
          <w:szCs w:val="24"/>
          <w:lang w:eastAsia="it-IT"/>
        </w:rPr>
        <w:t xml:space="preserve"> bianchi su fondo rosa, raffigurante angeli con testa fornita da un paio d’ali e trionfi di frutta che simboleggiano la fertilità della terra.</w:t>
      </w:r>
      <w:r w:rsidRPr="001B5D11">
        <w:rPr>
          <w:rFonts w:ascii="Times New Roman" w:eastAsia="Times New Roman" w:hAnsi="Times New Roman" w:cs="Times New Roman"/>
          <w:sz w:val="24"/>
          <w:szCs w:val="24"/>
          <w:lang w:eastAsia="it-IT"/>
        </w:rPr>
        <w:br/>
        <w:t>Nelle vele sono invece raffigurati angeli musicanti.</w:t>
      </w:r>
      <w:r w:rsidRPr="001B5D11">
        <w:rPr>
          <w:rFonts w:ascii="Times New Roman" w:eastAsia="Times New Roman" w:hAnsi="Times New Roman" w:cs="Times New Roman"/>
          <w:sz w:val="24"/>
          <w:szCs w:val="24"/>
          <w:lang w:eastAsia="it-IT"/>
        </w:rPr>
        <w:br/>
        <w:t xml:space="preserve">La parete laterale sinistra presenta una decorazione in finto marmo risalente al 1500. </w:t>
      </w:r>
      <w:r w:rsidRPr="001B5D11">
        <w:rPr>
          <w:rFonts w:ascii="Times New Roman" w:eastAsia="Times New Roman" w:hAnsi="Times New Roman" w:cs="Times New Roman"/>
          <w:sz w:val="24"/>
          <w:szCs w:val="24"/>
          <w:lang w:eastAsia="it-IT"/>
        </w:rPr>
        <w:br/>
        <w:t xml:space="preserve">La scritta che si può vedere è una dedica alla Madonna: “Dio ti salvi Maria piena di </w:t>
      </w:r>
      <w:proofErr w:type="spellStart"/>
      <w:r w:rsidRPr="001B5D11">
        <w:rPr>
          <w:rFonts w:ascii="Times New Roman" w:eastAsia="Times New Roman" w:hAnsi="Times New Roman" w:cs="Times New Roman"/>
          <w:sz w:val="24"/>
          <w:szCs w:val="24"/>
          <w:lang w:eastAsia="it-IT"/>
        </w:rPr>
        <w:t>gracia</w:t>
      </w:r>
      <w:proofErr w:type="spellEnd"/>
      <w:r w:rsidRPr="001B5D11">
        <w:rPr>
          <w:rFonts w:ascii="Times New Roman" w:eastAsia="Times New Roman" w:hAnsi="Times New Roman" w:cs="Times New Roman"/>
          <w:sz w:val="24"/>
          <w:szCs w:val="24"/>
          <w:lang w:eastAsia="it-IT"/>
        </w:rPr>
        <w:t xml:space="preserve">, il Signor </w:t>
      </w:r>
      <w:r w:rsidRPr="001B5D11">
        <w:rPr>
          <w:rFonts w:ascii="Times New Roman" w:eastAsia="Times New Roman" w:hAnsi="Times New Roman" w:cs="Times New Roman"/>
          <w:sz w:val="24"/>
          <w:szCs w:val="24"/>
          <w:lang w:eastAsia="it-IT"/>
        </w:rPr>
        <w:lastRenderedPageBreak/>
        <w:t>è teco (con te)”. Sopra possiamo ammirare l’affresco dell’annunciazione.</w:t>
      </w:r>
      <w:r w:rsidRPr="001B5D1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5753100" cy="4419600"/>
            <wp:effectExtent l="19050" t="0" r="0" b="0"/>
            <wp:docPr id="8" name="Immagine 8" descr="Affresco della Madonna del L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resco della Madonna del Latte"/>
                    <pic:cNvPicPr>
                      <a:picLocks noChangeAspect="1" noChangeArrowheads="1"/>
                    </pic:cNvPicPr>
                  </pic:nvPicPr>
                  <pic:blipFill>
                    <a:blip r:embed="rId11" cstate="print"/>
                    <a:srcRect/>
                    <a:stretch>
                      <a:fillRect/>
                    </a:stretch>
                  </pic:blipFill>
                  <pic:spPr bwMode="auto">
                    <a:xfrm>
                      <a:off x="0" y="0"/>
                      <a:ext cx="5753100" cy="4419600"/>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Affresco della Madonna del Latte</w:t>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 xml:space="preserve">Al centro ammiriamo il famoso affresco della Madonna del latte, così chiamato per via del soggetto, vale a dire la Madonna che allatta Gesù. L’affresco portava questa scritta: “1508 Antonio figlio del fu Andrea </w:t>
      </w:r>
      <w:proofErr w:type="spellStart"/>
      <w:r w:rsidRPr="001B5D11">
        <w:rPr>
          <w:rFonts w:ascii="Times New Roman" w:eastAsia="Times New Roman" w:hAnsi="Times New Roman" w:cs="Times New Roman"/>
          <w:sz w:val="24"/>
          <w:szCs w:val="24"/>
          <w:lang w:eastAsia="it-IT"/>
        </w:rPr>
        <w:t>Pelizzono</w:t>
      </w:r>
      <w:proofErr w:type="spellEnd"/>
      <w:r w:rsidRPr="001B5D11">
        <w:rPr>
          <w:rFonts w:ascii="Times New Roman" w:eastAsia="Times New Roman" w:hAnsi="Times New Roman" w:cs="Times New Roman"/>
          <w:sz w:val="24"/>
          <w:szCs w:val="24"/>
          <w:lang w:eastAsia="it-IT"/>
        </w:rPr>
        <w:t xml:space="preserve"> fece fare quest’opera”, da cui si evince che fu voluta da Antonio </w:t>
      </w:r>
      <w:proofErr w:type="spellStart"/>
      <w:r w:rsidRPr="001B5D11">
        <w:rPr>
          <w:rFonts w:ascii="Times New Roman" w:eastAsia="Times New Roman" w:hAnsi="Times New Roman" w:cs="Times New Roman"/>
          <w:sz w:val="24"/>
          <w:szCs w:val="24"/>
          <w:lang w:eastAsia="it-IT"/>
        </w:rPr>
        <w:t>Pelizzono</w:t>
      </w:r>
      <w:proofErr w:type="spellEnd"/>
      <w:r w:rsidRPr="001B5D11">
        <w:rPr>
          <w:rFonts w:ascii="Times New Roman" w:eastAsia="Times New Roman" w:hAnsi="Times New Roman" w:cs="Times New Roman"/>
          <w:sz w:val="24"/>
          <w:szCs w:val="24"/>
          <w:lang w:eastAsia="it-IT"/>
        </w:rPr>
        <w:t xml:space="preserve"> (qualcuno traduce Pellicani). Durante la Controriforma però, ritenendo disdicevole una rappresentazione della Madonna a seno scoperto, la Chiesa diede ordine che tutte le raffigurazioni del genere nella diocesi venissero coperte. Pertanto venne realizzato un pannello raffigurante una Madonna del Cardellino (così chiamato per la presenza appunto di un cardellino), del tutto corrispondente come dimensioni all’affresco preesistente, quasi fosse stato ricalcato e che solitamente si trova in </w:t>
      </w:r>
      <w:proofErr w:type="spellStart"/>
      <w:r w:rsidRPr="001B5D11">
        <w:rPr>
          <w:rFonts w:ascii="Times New Roman" w:eastAsia="Times New Roman" w:hAnsi="Times New Roman" w:cs="Times New Roman"/>
          <w:sz w:val="24"/>
          <w:szCs w:val="24"/>
          <w:lang w:eastAsia="it-IT"/>
        </w:rPr>
        <w:t>Sacrestia.Questo</w:t>
      </w:r>
      <w:proofErr w:type="spellEnd"/>
      <w:r w:rsidRPr="001B5D11">
        <w:rPr>
          <w:rFonts w:ascii="Times New Roman" w:eastAsia="Times New Roman" w:hAnsi="Times New Roman" w:cs="Times New Roman"/>
          <w:sz w:val="24"/>
          <w:szCs w:val="24"/>
          <w:lang w:eastAsia="it-IT"/>
        </w:rPr>
        <w:t xml:space="preserve"> affresco venne strappato durante i restauri del 1951 e posizionato in seguito agli ultimi restauri del 1994 in Sacrestia, lasciando scoperto l’originale sull’altare. I contorni dei soggetti combaciano perfettamente, salvo per l’assenza del seno scoperto e </w:t>
      </w:r>
      <w:r w:rsidRPr="001B5D11">
        <w:rPr>
          <w:rFonts w:ascii="Times New Roman" w:eastAsia="Times New Roman" w:hAnsi="Times New Roman" w:cs="Times New Roman"/>
          <w:sz w:val="24"/>
          <w:szCs w:val="24"/>
          <w:lang w:eastAsia="it-IT"/>
        </w:rPr>
        <w:lastRenderedPageBreak/>
        <w:t>la presenza, al suo posto, del cardellino.</w:t>
      </w:r>
      <w:r w:rsidRPr="001B5D1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5753100" cy="4314825"/>
            <wp:effectExtent l="19050" t="0" r="0" b="0"/>
            <wp:docPr id="9" name="Immagine 9" descr="Grotta all'esterno del Santu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tta all'esterno del Santuario"/>
                    <pic:cNvPicPr>
                      <a:picLocks noChangeAspect="1" noChangeArrowheads="1"/>
                    </pic:cNvPicPr>
                  </pic:nvPicPr>
                  <pic:blipFill>
                    <a:blip r:embed="rId12"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t>Grotta all'esterno del Santuario</w:t>
      </w:r>
    </w:p>
    <w:p w:rsidR="001B5D11" w:rsidRDefault="001B5D11" w:rsidP="001B5D11">
      <w:pPr>
        <w:spacing w:after="0" w:line="240" w:lineRule="auto"/>
        <w:rPr>
          <w:rFonts w:ascii="Times New Roman" w:eastAsia="Times New Roman" w:hAnsi="Times New Roman" w:cs="Times New Roman"/>
          <w:sz w:val="24"/>
          <w:szCs w:val="24"/>
          <w:lang w:eastAsia="it-IT"/>
        </w:rPr>
      </w:pPr>
      <w:r w:rsidRPr="001B5D11">
        <w:rPr>
          <w:rFonts w:ascii="Times New Roman" w:eastAsia="Times New Roman" w:hAnsi="Times New Roman" w:cs="Times New Roman"/>
          <w:sz w:val="24"/>
          <w:szCs w:val="24"/>
          <w:lang w:eastAsia="it-IT"/>
        </w:rPr>
        <w:br/>
        <w:t xml:space="preserve">La grotta, che rappresenta la scena dell’apparizione della Madonna ( e il relativo miracolo), venne realizzata nel 1903 e prima si trovava sotto il pronao della chiesa. In seguito ai restauri del 1951 venne posizionata qui e vennero realizzate anche le 15 edicole con i Misteri del Rosario che fiancheggiano la strada e la scalinata che portano al Santuario. La targa che si può vedere ricorda la visita che Mons. Montini, allora Arcivescovo di Milano, fece in questo luogo prima che diventasse Papa Paolo </w:t>
      </w:r>
      <w:proofErr w:type="spellStart"/>
      <w:r w:rsidRPr="001B5D11">
        <w:rPr>
          <w:rFonts w:ascii="Times New Roman" w:eastAsia="Times New Roman" w:hAnsi="Times New Roman" w:cs="Times New Roman"/>
          <w:sz w:val="24"/>
          <w:szCs w:val="24"/>
          <w:lang w:eastAsia="it-IT"/>
        </w:rPr>
        <w:t>VI</w:t>
      </w:r>
      <w:proofErr w:type="spellEnd"/>
      <w:r w:rsidRPr="001B5D11">
        <w:rPr>
          <w:rFonts w:ascii="Times New Roman" w:eastAsia="Times New Roman" w:hAnsi="Times New Roman" w:cs="Times New Roman"/>
          <w:sz w:val="24"/>
          <w:szCs w:val="24"/>
          <w:lang w:eastAsia="it-IT"/>
        </w:rPr>
        <w:t xml:space="preserve">. Altri personaggi illustri che hanno visitato questo Santuario sono stati Papa Pio XI (quello dei Patti Lateranensi) che, avendo uno zio parroco di Asso, veniva spesso da queste parti e San Josè Maria </w:t>
      </w:r>
      <w:proofErr w:type="spellStart"/>
      <w:r w:rsidRPr="001B5D11">
        <w:rPr>
          <w:rFonts w:ascii="Times New Roman" w:eastAsia="Times New Roman" w:hAnsi="Times New Roman" w:cs="Times New Roman"/>
          <w:sz w:val="24"/>
          <w:szCs w:val="24"/>
          <w:lang w:eastAsia="it-IT"/>
        </w:rPr>
        <w:t>Escrivà</w:t>
      </w:r>
      <w:proofErr w:type="spellEnd"/>
      <w:r w:rsidRPr="001B5D11">
        <w:rPr>
          <w:rFonts w:ascii="Times New Roman" w:eastAsia="Times New Roman" w:hAnsi="Times New Roman" w:cs="Times New Roman"/>
          <w:sz w:val="24"/>
          <w:szCs w:val="24"/>
          <w:lang w:eastAsia="it-IT"/>
        </w:rPr>
        <w:t xml:space="preserve"> de </w:t>
      </w:r>
      <w:proofErr w:type="spellStart"/>
      <w:r w:rsidRPr="001B5D11">
        <w:rPr>
          <w:rFonts w:ascii="Times New Roman" w:eastAsia="Times New Roman" w:hAnsi="Times New Roman" w:cs="Times New Roman"/>
          <w:sz w:val="24"/>
          <w:szCs w:val="24"/>
          <w:lang w:eastAsia="it-IT"/>
        </w:rPr>
        <w:t>Balaguer</w:t>
      </w:r>
      <w:proofErr w:type="spellEnd"/>
      <w:r w:rsidRPr="001B5D11">
        <w:rPr>
          <w:rFonts w:ascii="Times New Roman" w:eastAsia="Times New Roman" w:hAnsi="Times New Roman" w:cs="Times New Roman"/>
          <w:sz w:val="24"/>
          <w:szCs w:val="24"/>
          <w:lang w:eastAsia="it-IT"/>
        </w:rPr>
        <w:t>, il fondatore dell’Opus Dei.</w:t>
      </w:r>
      <w:r w:rsidRPr="001B5D11">
        <w:rPr>
          <w:rFonts w:ascii="Times New Roman" w:eastAsia="Times New Roman" w:hAnsi="Times New Roman" w:cs="Times New Roman"/>
          <w:sz w:val="24"/>
          <w:szCs w:val="24"/>
          <w:lang w:eastAsia="it-IT"/>
        </w:rPr>
        <w:br/>
      </w:r>
      <w:r w:rsidRPr="001B5D11">
        <w:rPr>
          <w:rFonts w:ascii="Times New Roman" w:eastAsia="Times New Roman" w:hAnsi="Times New Roman" w:cs="Times New Roman"/>
          <w:sz w:val="24"/>
          <w:szCs w:val="24"/>
          <w:lang w:eastAsia="it-IT"/>
        </w:rPr>
        <w:br/>
        <w:t>Ai cura dei Prof. ORSOLA MORO, ANTONELLA ZERBO, GIACOMO RIZZI</w:t>
      </w:r>
    </w:p>
    <w:p w:rsidR="001B5D11" w:rsidRDefault="001B5D11" w:rsidP="001B5D11">
      <w:pPr>
        <w:spacing w:after="0" w:line="240" w:lineRule="auto"/>
        <w:rPr>
          <w:rFonts w:ascii="Times New Roman" w:eastAsia="Times New Roman" w:hAnsi="Times New Roman" w:cs="Times New Roman"/>
          <w:sz w:val="24"/>
          <w:szCs w:val="24"/>
          <w:lang w:eastAsia="it-IT"/>
        </w:rPr>
      </w:pPr>
    </w:p>
    <w:p w:rsidR="001B5D11" w:rsidRDefault="001B5D11" w:rsidP="001B5D1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A.S. 2008/2009 </w:t>
      </w:r>
    </w:p>
    <w:p w:rsidR="001B5D11" w:rsidRDefault="001B5D11" w:rsidP="001B5D11">
      <w:pPr>
        <w:spacing w:after="0" w:line="240" w:lineRule="auto"/>
        <w:rPr>
          <w:rFonts w:ascii="Times New Roman" w:eastAsia="Times New Roman" w:hAnsi="Times New Roman" w:cs="Times New Roman"/>
          <w:sz w:val="24"/>
          <w:szCs w:val="24"/>
          <w:lang w:eastAsia="it-IT"/>
        </w:rPr>
      </w:pPr>
    </w:p>
    <w:p w:rsidR="001B5D11" w:rsidRPr="001B5D11" w:rsidRDefault="001B5D11" w:rsidP="001B5D1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Classi 2 B – 2 C – 3 B</w:t>
      </w:r>
    </w:p>
    <w:p w:rsidR="002D244E" w:rsidRDefault="001B5D11"/>
    <w:sectPr w:rsidR="002D244E" w:rsidSect="007645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499C"/>
    <w:multiLevelType w:val="multilevel"/>
    <w:tmpl w:val="1C5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B5D11"/>
    <w:rsid w:val="001B5D11"/>
    <w:rsid w:val="0076459B"/>
    <w:rsid w:val="009509F3"/>
    <w:rsid w:val="00F838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59B"/>
  </w:style>
  <w:style w:type="paragraph" w:styleId="Titolo1">
    <w:name w:val="heading 1"/>
    <w:basedOn w:val="Normale"/>
    <w:link w:val="Titolo1Carattere"/>
    <w:uiPriority w:val="9"/>
    <w:qFormat/>
    <w:rsid w:val="001B5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B5D1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5D1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B5D1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B5D11"/>
    <w:rPr>
      <w:color w:val="0000FF"/>
      <w:u w:val="single"/>
    </w:rPr>
  </w:style>
  <w:style w:type="paragraph" w:styleId="Iniziomodulo-z">
    <w:name w:val="HTML Top of Form"/>
    <w:basedOn w:val="Normale"/>
    <w:next w:val="Normale"/>
    <w:link w:val="Iniziomodulo-zCarattere"/>
    <w:hidden/>
    <w:uiPriority w:val="99"/>
    <w:semiHidden/>
    <w:unhideWhenUsed/>
    <w:rsid w:val="001B5D1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B5D11"/>
    <w:rPr>
      <w:rFonts w:ascii="Arial" w:eastAsia="Times New Roman" w:hAnsi="Arial" w:cs="Arial"/>
      <w:vanish/>
      <w:sz w:val="16"/>
      <w:szCs w:val="16"/>
      <w:lang w:eastAsia="it-IT"/>
    </w:rPr>
  </w:style>
  <w:style w:type="character" w:customStyle="1" w:styleId="uisearchinput">
    <w:name w:val="uisearchinput"/>
    <w:basedOn w:val="Carpredefinitoparagrafo"/>
    <w:rsid w:val="001B5D11"/>
  </w:style>
  <w:style w:type="paragraph" w:styleId="Finemodulo-z">
    <w:name w:val="HTML Bottom of Form"/>
    <w:basedOn w:val="Normale"/>
    <w:next w:val="Normale"/>
    <w:link w:val="Finemodulo-zCarattere"/>
    <w:hidden/>
    <w:uiPriority w:val="99"/>
    <w:semiHidden/>
    <w:unhideWhenUsed/>
    <w:rsid w:val="001B5D1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B5D11"/>
    <w:rPr>
      <w:rFonts w:ascii="Arial" w:eastAsia="Times New Roman" w:hAnsi="Arial" w:cs="Arial"/>
      <w:vanish/>
      <w:sz w:val="16"/>
      <w:szCs w:val="16"/>
      <w:lang w:eastAsia="it-IT"/>
    </w:rPr>
  </w:style>
  <w:style w:type="character" w:customStyle="1" w:styleId="headertinymanname">
    <w:name w:val="headertinymanname"/>
    <w:basedOn w:val="Carpredefinitoparagrafo"/>
    <w:rsid w:val="001B5D11"/>
  </w:style>
  <w:style w:type="character" w:customStyle="1" w:styleId="timelineunitcontainer">
    <w:name w:val="timelineunitcontainer"/>
    <w:basedOn w:val="Carpredefinitoparagrafo"/>
    <w:rsid w:val="001B5D11"/>
  </w:style>
  <w:style w:type="paragraph" w:styleId="NormaleWeb">
    <w:name w:val="Normal (Web)"/>
    <w:basedOn w:val="Normale"/>
    <w:uiPriority w:val="99"/>
    <w:semiHidden/>
    <w:unhideWhenUsed/>
    <w:rsid w:val="001B5D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hoto">
    <w:name w:val="photo"/>
    <w:basedOn w:val="Carpredefinitoparagrafo"/>
    <w:rsid w:val="001B5D11"/>
  </w:style>
  <w:style w:type="paragraph" w:styleId="Testofumetto">
    <w:name w:val="Balloon Text"/>
    <w:basedOn w:val="Normale"/>
    <w:link w:val="TestofumettoCarattere"/>
    <w:uiPriority w:val="99"/>
    <w:semiHidden/>
    <w:unhideWhenUsed/>
    <w:rsid w:val="001B5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552824">
      <w:bodyDiv w:val="1"/>
      <w:marLeft w:val="0"/>
      <w:marRight w:val="0"/>
      <w:marTop w:val="0"/>
      <w:marBottom w:val="0"/>
      <w:divBdr>
        <w:top w:val="none" w:sz="0" w:space="0" w:color="auto"/>
        <w:left w:val="none" w:sz="0" w:space="0" w:color="auto"/>
        <w:bottom w:val="none" w:sz="0" w:space="0" w:color="auto"/>
        <w:right w:val="none" w:sz="0" w:space="0" w:color="auto"/>
      </w:divBdr>
      <w:divsChild>
        <w:div w:id="1966504494">
          <w:marLeft w:val="0"/>
          <w:marRight w:val="0"/>
          <w:marTop w:val="0"/>
          <w:marBottom w:val="0"/>
          <w:divBdr>
            <w:top w:val="none" w:sz="0" w:space="0" w:color="auto"/>
            <w:left w:val="none" w:sz="0" w:space="0" w:color="auto"/>
            <w:bottom w:val="none" w:sz="0" w:space="0" w:color="auto"/>
            <w:right w:val="none" w:sz="0" w:space="0" w:color="auto"/>
          </w:divBdr>
          <w:divsChild>
            <w:div w:id="28534477">
              <w:marLeft w:val="0"/>
              <w:marRight w:val="0"/>
              <w:marTop w:val="0"/>
              <w:marBottom w:val="0"/>
              <w:divBdr>
                <w:top w:val="none" w:sz="0" w:space="0" w:color="auto"/>
                <w:left w:val="none" w:sz="0" w:space="0" w:color="auto"/>
                <w:bottom w:val="none" w:sz="0" w:space="0" w:color="auto"/>
                <w:right w:val="none" w:sz="0" w:space="0" w:color="auto"/>
              </w:divBdr>
              <w:divsChild>
                <w:div w:id="1439133227">
                  <w:marLeft w:val="0"/>
                  <w:marRight w:val="0"/>
                  <w:marTop w:val="0"/>
                  <w:marBottom w:val="0"/>
                  <w:divBdr>
                    <w:top w:val="none" w:sz="0" w:space="0" w:color="auto"/>
                    <w:left w:val="none" w:sz="0" w:space="0" w:color="auto"/>
                    <w:bottom w:val="none" w:sz="0" w:space="0" w:color="auto"/>
                    <w:right w:val="none" w:sz="0" w:space="0" w:color="auto"/>
                  </w:divBdr>
                  <w:divsChild>
                    <w:div w:id="24604021">
                      <w:marLeft w:val="0"/>
                      <w:marRight w:val="0"/>
                      <w:marTop w:val="0"/>
                      <w:marBottom w:val="0"/>
                      <w:divBdr>
                        <w:top w:val="none" w:sz="0" w:space="0" w:color="auto"/>
                        <w:left w:val="none" w:sz="0" w:space="0" w:color="auto"/>
                        <w:bottom w:val="none" w:sz="0" w:space="0" w:color="auto"/>
                        <w:right w:val="none" w:sz="0" w:space="0" w:color="auto"/>
                      </w:divBdr>
                      <w:divsChild>
                        <w:div w:id="1970432014">
                          <w:marLeft w:val="0"/>
                          <w:marRight w:val="0"/>
                          <w:marTop w:val="0"/>
                          <w:marBottom w:val="0"/>
                          <w:divBdr>
                            <w:top w:val="none" w:sz="0" w:space="0" w:color="auto"/>
                            <w:left w:val="none" w:sz="0" w:space="0" w:color="auto"/>
                            <w:bottom w:val="none" w:sz="0" w:space="0" w:color="auto"/>
                            <w:right w:val="none" w:sz="0" w:space="0" w:color="auto"/>
                          </w:divBdr>
                          <w:divsChild>
                            <w:div w:id="1469200542">
                              <w:marLeft w:val="0"/>
                              <w:marRight w:val="0"/>
                              <w:marTop w:val="0"/>
                              <w:marBottom w:val="0"/>
                              <w:divBdr>
                                <w:top w:val="none" w:sz="0" w:space="0" w:color="auto"/>
                                <w:left w:val="none" w:sz="0" w:space="0" w:color="auto"/>
                                <w:bottom w:val="none" w:sz="0" w:space="0" w:color="auto"/>
                                <w:right w:val="none" w:sz="0" w:space="0" w:color="auto"/>
                              </w:divBdr>
                              <w:divsChild>
                                <w:div w:id="1692148053">
                                  <w:marLeft w:val="0"/>
                                  <w:marRight w:val="0"/>
                                  <w:marTop w:val="0"/>
                                  <w:marBottom w:val="0"/>
                                  <w:divBdr>
                                    <w:top w:val="none" w:sz="0" w:space="0" w:color="auto"/>
                                    <w:left w:val="none" w:sz="0" w:space="0" w:color="auto"/>
                                    <w:bottom w:val="none" w:sz="0" w:space="0" w:color="auto"/>
                                    <w:right w:val="none" w:sz="0" w:space="0" w:color="auto"/>
                                  </w:divBdr>
                                  <w:divsChild>
                                    <w:div w:id="5303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849">
                              <w:marLeft w:val="0"/>
                              <w:marRight w:val="0"/>
                              <w:marTop w:val="0"/>
                              <w:marBottom w:val="0"/>
                              <w:divBdr>
                                <w:top w:val="none" w:sz="0" w:space="0" w:color="auto"/>
                                <w:left w:val="none" w:sz="0" w:space="0" w:color="auto"/>
                                <w:bottom w:val="none" w:sz="0" w:space="0" w:color="auto"/>
                                <w:right w:val="none" w:sz="0" w:space="0" w:color="auto"/>
                              </w:divBdr>
                              <w:divsChild>
                                <w:div w:id="1097362550">
                                  <w:marLeft w:val="0"/>
                                  <w:marRight w:val="0"/>
                                  <w:marTop w:val="0"/>
                                  <w:marBottom w:val="0"/>
                                  <w:divBdr>
                                    <w:top w:val="none" w:sz="0" w:space="0" w:color="auto"/>
                                    <w:left w:val="none" w:sz="0" w:space="0" w:color="auto"/>
                                    <w:bottom w:val="none" w:sz="0" w:space="0" w:color="auto"/>
                                    <w:right w:val="none" w:sz="0" w:space="0" w:color="auto"/>
                                  </w:divBdr>
                                  <w:divsChild>
                                    <w:div w:id="1600410478">
                                      <w:marLeft w:val="0"/>
                                      <w:marRight w:val="0"/>
                                      <w:marTop w:val="0"/>
                                      <w:marBottom w:val="0"/>
                                      <w:divBdr>
                                        <w:top w:val="none" w:sz="0" w:space="0" w:color="auto"/>
                                        <w:left w:val="none" w:sz="0" w:space="0" w:color="auto"/>
                                        <w:bottom w:val="none" w:sz="0" w:space="0" w:color="auto"/>
                                        <w:right w:val="none" w:sz="0" w:space="0" w:color="auto"/>
                                      </w:divBdr>
                                    </w:div>
                                  </w:divsChild>
                                </w:div>
                                <w:div w:id="1186290832">
                                  <w:marLeft w:val="0"/>
                                  <w:marRight w:val="0"/>
                                  <w:marTop w:val="0"/>
                                  <w:marBottom w:val="0"/>
                                  <w:divBdr>
                                    <w:top w:val="none" w:sz="0" w:space="0" w:color="auto"/>
                                    <w:left w:val="none" w:sz="0" w:space="0" w:color="auto"/>
                                    <w:bottom w:val="none" w:sz="0" w:space="0" w:color="auto"/>
                                    <w:right w:val="none" w:sz="0" w:space="0" w:color="auto"/>
                                  </w:divBdr>
                                  <w:divsChild>
                                    <w:div w:id="4016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195909">
          <w:marLeft w:val="0"/>
          <w:marRight w:val="0"/>
          <w:marTop w:val="0"/>
          <w:marBottom w:val="0"/>
          <w:divBdr>
            <w:top w:val="none" w:sz="0" w:space="0" w:color="auto"/>
            <w:left w:val="none" w:sz="0" w:space="0" w:color="auto"/>
            <w:bottom w:val="none" w:sz="0" w:space="0" w:color="auto"/>
            <w:right w:val="none" w:sz="0" w:space="0" w:color="auto"/>
          </w:divBdr>
          <w:divsChild>
            <w:div w:id="47145752">
              <w:marLeft w:val="0"/>
              <w:marRight w:val="0"/>
              <w:marTop w:val="0"/>
              <w:marBottom w:val="0"/>
              <w:divBdr>
                <w:top w:val="none" w:sz="0" w:space="0" w:color="auto"/>
                <w:left w:val="none" w:sz="0" w:space="0" w:color="auto"/>
                <w:bottom w:val="none" w:sz="0" w:space="0" w:color="auto"/>
                <w:right w:val="none" w:sz="0" w:space="0" w:color="auto"/>
              </w:divBdr>
              <w:divsChild>
                <w:div w:id="833227683">
                  <w:marLeft w:val="0"/>
                  <w:marRight w:val="0"/>
                  <w:marTop w:val="0"/>
                  <w:marBottom w:val="0"/>
                  <w:divBdr>
                    <w:top w:val="none" w:sz="0" w:space="0" w:color="auto"/>
                    <w:left w:val="none" w:sz="0" w:space="0" w:color="auto"/>
                    <w:bottom w:val="none" w:sz="0" w:space="0" w:color="auto"/>
                    <w:right w:val="none" w:sz="0" w:space="0" w:color="auto"/>
                  </w:divBdr>
                  <w:divsChild>
                    <w:div w:id="782067287">
                      <w:marLeft w:val="0"/>
                      <w:marRight w:val="0"/>
                      <w:marTop w:val="0"/>
                      <w:marBottom w:val="0"/>
                      <w:divBdr>
                        <w:top w:val="none" w:sz="0" w:space="0" w:color="auto"/>
                        <w:left w:val="none" w:sz="0" w:space="0" w:color="auto"/>
                        <w:bottom w:val="none" w:sz="0" w:space="0" w:color="auto"/>
                        <w:right w:val="none" w:sz="0" w:space="0" w:color="auto"/>
                      </w:divBdr>
                      <w:divsChild>
                        <w:div w:id="592249474">
                          <w:marLeft w:val="0"/>
                          <w:marRight w:val="0"/>
                          <w:marTop w:val="0"/>
                          <w:marBottom w:val="0"/>
                          <w:divBdr>
                            <w:top w:val="none" w:sz="0" w:space="0" w:color="auto"/>
                            <w:left w:val="none" w:sz="0" w:space="0" w:color="auto"/>
                            <w:bottom w:val="none" w:sz="0" w:space="0" w:color="auto"/>
                            <w:right w:val="none" w:sz="0" w:space="0" w:color="auto"/>
                          </w:divBdr>
                          <w:divsChild>
                            <w:div w:id="907307196">
                              <w:marLeft w:val="0"/>
                              <w:marRight w:val="0"/>
                              <w:marTop w:val="0"/>
                              <w:marBottom w:val="0"/>
                              <w:divBdr>
                                <w:top w:val="none" w:sz="0" w:space="0" w:color="auto"/>
                                <w:left w:val="none" w:sz="0" w:space="0" w:color="auto"/>
                                <w:bottom w:val="none" w:sz="0" w:space="0" w:color="auto"/>
                                <w:right w:val="none" w:sz="0" w:space="0" w:color="auto"/>
                              </w:divBdr>
                              <w:divsChild>
                                <w:div w:id="1776516857">
                                  <w:marLeft w:val="0"/>
                                  <w:marRight w:val="0"/>
                                  <w:marTop w:val="0"/>
                                  <w:marBottom w:val="0"/>
                                  <w:divBdr>
                                    <w:top w:val="none" w:sz="0" w:space="0" w:color="auto"/>
                                    <w:left w:val="none" w:sz="0" w:space="0" w:color="auto"/>
                                    <w:bottom w:val="none" w:sz="0" w:space="0" w:color="auto"/>
                                    <w:right w:val="none" w:sz="0" w:space="0" w:color="auto"/>
                                  </w:divBdr>
                                  <w:divsChild>
                                    <w:div w:id="1052925868">
                                      <w:marLeft w:val="0"/>
                                      <w:marRight w:val="0"/>
                                      <w:marTop w:val="0"/>
                                      <w:marBottom w:val="0"/>
                                      <w:divBdr>
                                        <w:top w:val="none" w:sz="0" w:space="0" w:color="auto"/>
                                        <w:left w:val="none" w:sz="0" w:space="0" w:color="auto"/>
                                        <w:bottom w:val="none" w:sz="0" w:space="0" w:color="auto"/>
                                        <w:right w:val="none" w:sz="0" w:space="0" w:color="auto"/>
                                      </w:divBdr>
                                      <w:divsChild>
                                        <w:div w:id="2081095790">
                                          <w:marLeft w:val="0"/>
                                          <w:marRight w:val="0"/>
                                          <w:marTop w:val="0"/>
                                          <w:marBottom w:val="0"/>
                                          <w:divBdr>
                                            <w:top w:val="none" w:sz="0" w:space="0" w:color="auto"/>
                                            <w:left w:val="none" w:sz="0" w:space="0" w:color="auto"/>
                                            <w:bottom w:val="none" w:sz="0" w:space="0" w:color="auto"/>
                                            <w:right w:val="none" w:sz="0" w:space="0" w:color="auto"/>
                                          </w:divBdr>
                                          <w:divsChild>
                                            <w:div w:id="1782842660">
                                              <w:marLeft w:val="0"/>
                                              <w:marRight w:val="0"/>
                                              <w:marTop w:val="0"/>
                                              <w:marBottom w:val="0"/>
                                              <w:divBdr>
                                                <w:top w:val="none" w:sz="0" w:space="0" w:color="auto"/>
                                                <w:left w:val="none" w:sz="0" w:space="0" w:color="auto"/>
                                                <w:bottom w:val="none" w:sz="0" w:space="0" w:color="auto"/>
                                                <w:right w:val="none" w:sz="0" w:space="0" w:color="auto"/>
                                              </w:divBdr>
                                            </w:div>
                                            <w:div w:id="1330599652">
                                              <w:marLeft w:val="0"/>
                                              <w:marRight w:val="0"/>
                                              <w:marTop w:val="0"/>
                                              <w:marBottom w:val="0"/>
                                              <w:divBdr>
                                                <w:top w:val="none" w:sz="0" w:space="0" w:color="auto"/>
                                                <w:left w:val="none" w:sz="0" w:space="0" w:color="auto"/>
                                                <w:bottom w:val="none" w:sz="0" w:space="0" w:color="auto"/>
                                                <w:right w:val="none" w:sz="0" w:space="0" w:color="auto"/>
                                              </w:divBdr>
                                            </w:div>
                                          </w:divsChild>
                                        </w:div>
                                        <w:div w:id="78914325">
                                          <w:marLeft w:val="0"/>
                                          <w:marRight w:val="0"/>
                                          <w:marTop w:val="0"/>
                                          <w:marBottom w:val="0"/>
                                          <w:divBdr>
                                            <w:top w:val="none" w:sz="0" w:space="0" w:color="auto"/>
                                            <w:left w:val="none" w:sz="0" w:space="0" w:color="auto"/>
                                            <w:bottom w:val="none" w:sz="0" w:space="0" w:color="auto"/>
                                            <w:right w:val="none" w:sz="0" w:space="0" w:color="auto"/>
                                          </w:divBdr>
                                        </w:div>
                                        <w:div w:id="950010768">
                                          <w:marLeft w:val="0"/>
                                          <w:marRight w:val="0"/>
                                          <w:marTop w:val="0"/>
                                          <w:marBottom w:val="0"/>
                                          <w:divBdr>
                                            <w:top w:val="none" w:sz="0" w:space="0" w:color="auto"/>
                                            <w:left w:val="none" w:sz="0" w:space="0" w:color="auto"/>
                                            <w:bottom w:val="none" w:sz="0" w:space="0" w:color="auto"/>
                                            <w:right w:val="none" w:sz="0" w:space="0" w:color="auto"/>
                                          </w:divBdr>
                                          <w:divsChild>
                                            <w:div w:id="1184175487">
                                              <w:marLeft w:val="0"/>
                                              <w:marRight w:val="0"/>
                                              <w:marTop w:val="0"/>
                                              <w:marBottom w:val="0"/>
                                              <w:divBdr>
                                                <w:top w:val="none" w:sz="0" w:space="0" w:color="auto"/>
                                                <w:left w:val="none" w:sz="0" w:space="0" w:color="auto"/>
                                                <w:bottom w:val="none" w:sz="0" w:space="0" w:color="auto"/>
                                                <w:right w:val="none" w:sz="0" w:space="0" w:color="auto"/>
                                              </w:divBdr>
                                              <w:divsChild>
                                                <w:div w:id="1785417673">
                                                  <w:marLeft w:val="0"/>
                                                  <w:marRight w:val="0"/>
                                                  <w:marTop w:val="0"/>
                                                  <w:marBottom w:val="0"/>
                                                  <w:divBdr>
                                                    <w:top w:val="none" w:sz="0" w:space="0" w:color="auto"/>
                                                    <w:left w:val="none" w:sz="0" w:space="0" w:color="auto"/>
                                                    <w:bottom w:val="none" w:sz="0" w:space="0" w:color="auto"/>
                                                    <w:right w:val="none" w:sz="0" w:space="0" w:color="auto"/>
                                                  </w:divBdr>
                                                </w:div>
                                                <w:div w:id="1743791387">
                                                  <w:marLeft w:val="0"/>
                                                  <w:marRight w:val="0"/>
                                                  <w:marTop w:val="0"/>
                                                  <w:marBottom w:val="0"/>
                                                  <w:divBdr>
                                                    <w:top w:val="none" w:sz="0" w:space="0" w:color="auto"/>
                                                    <w:left w:val="none" w:sz="0" w:space="0" w:color="auto"/>
                                                    <w:bottom w:val="none" w:sz="0" w:space="0" w:color="auto"/>
                                                    <w:right w:val="none" w:sz="0" w:space="0" w:color="auto"/>
                                                  </w:divBdr>
                                                </w:div>
                                                <w:div w:id="337270934">
                                                  <w:marLeft w:val="0"/>
                                                  <w:marRight w:val="0"/>
                                                  <w:marTop w:val="0"/>
                                                  <w:marBottom w:val="0"/>
                                                  <w:divBdr>
                                                    <w:top w:val="none" w:sz="0" w:space="0" w:color="auto"/>
                                                    <w:left w:val="none" w:sz="0" w:space="0" w:color="auto"/>
                                                    <w:bottom w:val="none" w:sz="0" w:space="0" w:color="auto"/>
                                                    <w:right w:val="none" w:sz="0" w:space="0" w:color="auto"/>
                                                  </w:divBdr>
                                                </w:div>
                                                <w:div w:id="221721091">
                                                  <w:marLeft w:val="0"/>
                                                  <w:marRight w:val="0"/>
                                                  <w:marTop w:val="0"/>
                                                  <w:marBottom w:val="0"/>
                                                  <w:divBdr>
                                                    <w:top w:val="none" w:sz="0" w:space="0" w:color="auto"/>
                                                    <w:left w:val="none" w:sz="0" w:space="0" w:color="auto"/>
                                                    <w:bottom w:val="none" w:sz="0" w:space="0" w:color="auto"/>
                                                    <w:right w:val="none" w:sz="0" w:space="0" w:color="auto"/>
                                                  </w:divBdr>
                                                </w:div>
                                                <w:div w:id="801967472">
                                                  <w:marLeft w:val="0"/>
                                                  <w:marRight w:val="0"/>
                                                  <w:marTop w:val="0"/>
                                                  <w:marBottom w:val="0"/>
                                                  <w:divBdr>
                                                    <w:top w:val="none" w:sz="0" w:space="0" w:color="auto"/>
                                                    <w:left w:val="none" w:sz="0" w:space="0" w:color="auto"/>
                                                    <w:bottom w:val="none" w:sz="0" w:space="0" w:color="auto"/>
                                                    <w:right w:val="none" w:sz="0" w:space="0" w:color="auto"/>
                                                  </w:divBdr>
                                                </w:div>
                                                <w:div w:id="2138638548">
                                                  <w:marLeft w:val="0"/>
                                                  <w:marRight w:val="0"/>
                                                  <w:marTop w:val="0"/>
                                                  <w:marBottom w:val="0"/>
                                                  <w:divBdr>
                                                    <w:top w:val="none" w:sz="0" w:space="0" w:color="auto"/>
                                                    <w:left w:val="none" w:sz="0" w:space="0" w:color="auto"/>
                                                    <w:bottom w:val="none" w:sz="0" w:space="0" w:color="auto"/>
                                                    <w:right w:val="none" w:sz="0" w:space="0" w:color="auto"/>
                                                  </w:divBdr>
                                                </w:div>
                                                <w:div w:id="12464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2014-02-17T11:03:00Z</dcterms:created>
  <dcterms:modified xsi:type="dcterms:W3CDTF">2014-02-17T11:06:00Z</dcterms:modified>
</cp:coreProperties>
</file>